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2169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G O V O R </w:t>
      </w:r>
    </w:p>
    <w:p w14:paraId="4B1D8FC3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snabdevanju toplotnom energijom </w:t>
      </w:r>
    </w:p>
    <w:p w14:paraId="482104C8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</w:p>
    <w:p w14:paraId="35C13770" w14:textId="24E0396A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Zaključen dana</w:t>
      </w:r>
      <w:r w:rsidR="008A0772">
        <w:rPr>
          <w:sz w:val="24"/>
          <w:szCs w:val="24"/>
        </w:rPr>
        <w:t>,</w:t>
      </w:r>
      <w:r w:rsidR="008211E7">
        <w:rPr>
          <w:sz w:val="24"/>
          <w:szCs w:val="24"/>
          <w:lang w:val="sr-Latn-RS"/>
        </w:rPr>
        <w:t>___________</w:t>
      </w:r>
      <w:r>
        <w:rPr>
          <w:sz w:val="24"/>
          <w:szCs w:val="24"/>
        </w:rPr>
        <w:t xml:space="preserve">, izmedju: </w:t>
      </w:r>
    </w:p>
    <w:p w14:paraId="507881CD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A188591" w14:textId="77777777" w:rsidR="008472D8" w:rsidRDefault="008472D8" w:rsidP="00662DA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Javnog preduzeća za grejanje i održavanje stambenih zgrada i poslovnih prostorija </w:t>
      </w:r>
      <w:r w:rsidRPr="00DF7B3B">
        <w:rPr>
          <w:bCs/>
          <w:sz w:val="24"/>
          <w:szCs w:val="24"/>
        </w:rPr>
        <w:t>''Novi dom''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Vranje, K.S.Prvovenčanog br.99. mbr:07204981, pib:100549221,</w:t>
      </w:r>
      <w:r w:rsidR="00662DA5">
        <w:rPr>
          <w:sz w:val="24"/>
          <w:szCs w:val="24"/>
        </w:rPr>
        <w:t>t.r.</w:t>
      </w:r>
      <w:r>
        <w:rPr>
          <w:sz w:val="24"/>
          <w:szCs w:val="24"/>
        </w:rPr>
        <w:t xml:space="preserve"> </w:t>
      </w:r>
      <w:r w:rsidR="00662DA5">
        <w:rPr>
          <w:rFonts w:ascii="Times New Roman" w:hAnsi="Times New Roman"/>
          <w:sz w:val="24"/>
          <w:szCs w:val="24"/>
        </w:rPr>
        <w:t xml:space="preserve">105-24061-14, Aik bankaq a.d.Beograd, </w:t>
      </w:r>
      <w:r>
        <w:rPr>
          <w:sz w:val="24"/>
          <w:szCs w:val="24"/>
        </w:rPr>
        <w:t xml:space="preserve">koga zastupa direktor Goran Petrović, (u daljem tekstu: Pružalac usluge) s jedne strane i </w:t>
      </w:r>
    </w:p>
    <w:tbl>
      <w:tblPr>
        <w:tblW w:w="124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9"/>
      </w:tblGrid>
      <w:tr w:rsidR="00662DA5" w14:paraId="0EBD6149" w14:textId="77777777" w:rsidTr="00662DA5">
        <w:tc>
          <w:tcPr>
            <w:tcW w:w="6205" w:type="dxa"/>
            <w:shd w:val="clear" w:color="auto" w:fill="FFFFFF"/>
            <w:tcMar>
              <w:top w:w="70" w:type="dxa"/>
              <w:left w:w="35" w:type="dxa"/>
              <w:bottom w:w="70" w:type="dxa"/>
              <w:right w:w="35" w:type="dxa"/>
            </w:tcMar>
            <w:vAlign w:val="center"/>
            <w:hideMark/>
          </w:tcPr>
          <w:p w14:paraId="06F682D6" w14:textId="087A9F5F" w:rsidR="00CA54FF" w:rsidRDefault="00621FFF" w:rsidP="00616D81">
            <w:pPr>
              <w:pStyle w:val="NoSpacing"/>
              <w:ind w:left="36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2 .  </w:t>
            </w:r>
            <w:r w:rsidR="008211E7">
              <w:rPr>
                <w:sz w:val="24"/>
                <w:szCs w:val="24"/>
                <w:lang w:val="sr-Cyrl-RS"/>
              </w:rPr>
              <w:t>______________</w:t>
            </w:r>
            <w:r>
              <w:rPr>
                <w:sz w:val="24"/>
                <w:szCs w:val="24"/>
                <w:lang w:val="sr-Latn-RS"/>
              </w:rPr>
              <w:t xml:space="preserve"> iz </w:t>
            </w:r>
            <w:r w:rsidR="00616D81">
              <w:rPr>
                <w:sz w:val="24"/>
                <w:szCs w:val="24"/>
                <w:lang w:val="sr-Latn-RS"/>
              </w:rPr>
              <w:t xml:space="preserve"> </w:t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</w:r>
            <w:r w:rsidR="009E0243">
              <w:rPr>
                <w:sz w:val="24"/>
                <w:szCs w:val="24"/>
                <w:lang w:val="sr-Latn-RS"/>
              </w:rPr>
              <w:softHyphen/>
              <w:t>________________</w:t>
            </w:r>
            <w:r>
              <w:rPr>
                <w:sz w:val="24"/>
                <w:szCs w:val="24"/>
                <w:lang w:val="sr-Latn-RS"/>
              </w:rPr>
              <w:t>,ul</w:t>
            </w:r>
            <w:r w:rsidR="00CA54FF">
              <w:rPr>
                <w:sz w:val="24"/>
                <w:szCs w:val="24"/>
                <w:lang w:val="sr-Latn-RS"/>
              </w:rPr>
              <w:t>.</w:t>
            </w:r>
            <w:r w:rsidR="009E0243">
              <w:rPr>
                <w:sz w:val="24"/>
                <w:szCs w:val="24"/>
                <w:lang w:val="sr-Latn-RS"/>
              </w:rPr>
              <w:t>___________________</w:t>
            </w:r>
            <w:r>
              <w:rPr>
                <w:sz w:val="24"/>
                <w:szCs w:val="24"/>
                <w:lang w:val="sr-Latn-RS"/>
              </w:rPr>
              <w:t>sa</w:t>
            </w:r>
            <w:r w:rsidR="00616D81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Latn-RS"/>
              </w:rPr>
              <w:t xml:space="preserve"> lk.br.</w:t>
            </w:r>
            <w:r w:rsidR="00CA54FF">
              <w:rPr>
                <w:sz w:val="24"/>
                <w:szCs w:val="24"/>
                <w:lang w:val="sr-Latn-RS"/>
              </w:rPr>
              <w:softHyphen/>
            </w:r>
            <w:r w:rsidR="00CA54FF">
              <w:rPr>
                <w:sz w:val="24"/>
                <w:szCs w:val="24"/>
                <w:lang w:val="sr-Latn-RS"/>
              </w:rPr>
              <w:softHyphen/>
            </w:r>
            <w:r w:rsidR="00CA54FF">
              <w:rPr>
                <w:sz w:val="24"/>
                <w:szCs w:val="24"/>
                <w:lang w:val="sr-Latn-RS"/>
              </w:rPr>
              <w:softHyphen/>
            </w:r>
            <w:r w:rsidR="008211E7">
              <w:rPr>
                <w:sz w:val="24"/>
                <w:szCs w:val="24"/>
                <w:lang w:val="sr-Latn-RS"/>
              </w:rPr>
              <w:t>____________</w:t>
            </w:r>
            <w:r w:rsidR="00616D81">
              <w:rPr>
                <w:sz w:val="24"/>
                <w:szCs w:val="24"/>
                <w:lang w:val="sr-Latn-RS"/>
              </w:rPr>
              <w:t>;</w:t>
            </w:r>
          </w:p>
          <w:p w14:paraId="29D608AA" w14:textId="05E9EDC5" w:rsidR="00CA54FF" w:rsidRDefault="00CA54FF" w:rsidP="00CA54FF">
            <w:pPr>
              <w:pStyle w:val="NoSpacing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 xml:space="preserve">    </w:t>
            </w:r>
            <w:r w:rsidR="00621FFF">
              <w:rPr>
                <w:sz w:val="24"/>
                <w:szCs w:val="24"/>
                <w:lang w:val="sr-Latn-RS"/>
              </w:rPr>
              <w:t xml:space="preserve"> ,izdatu</w:t>
            </w:r>
            <w:r w:rsidR="00621FF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o</w:t>
            </w:r>
            <w:r w:rsidR="00621FFF">
              <w:rPr>
                <w:sz w:val="24"/>
                <w:szCs w:val="24"/>
              </w:rPr>
              <w:t xml:space="preserve">d PU </w:t>
            </w:r>
            <w:r w:rsidR="008211E7">
              <w:rPr>
                <w:sz w:val="24"/>
                <w:szCs w:val="24"/>
              </w:rPr>
              <w:t>_______,</w:t>
            </w:r>
            <w:r>
              <w:rPr>
                <w:sz w:val="24"/>
                <w:szCs w:val="24"/>
              </w:rPr>
              <w:t>i</w:t>
            </w:r>
            <w:r w:rsidR="00621FFF">
              <w:rPr>
                <w:sz w:val="24"/>
                <w:szCs w:val="24"/>
              </w:rPr>
              <w:t xml:space="preserve"> sa </w:t>
            </w:r>
            <w:r>
              <w:rPr>
                <w:sz w:val="24"/>
                <w:szCs w:val="24"/>
              </w:rPr>
              <w:t xml:space="preserve"> </w:t>
            </w:r>
            <w:r w:rsidR="00621FFF">
              <w:rPr>
                <w:sz w:val="24"/>
                <w:szCs w:val="24"/>
              </w:rPr>
              <w:t>JMBG:</w:t>
            </w:r>
            <w:r w:rsidR="008211E7">
              <w:rPr>
                <w:sz w:val="24"/>
                <w:szCs w:val="24"/>
              </w:rPr>
              <w:t>_______________</w:t>
            </w:r>
            <w:r w:rsidR="00621FFF">
              <w:rPr>
                <w:sz w:val="24"/>
                <w:szCs w:val="24"/>
              </w:rPr>
              <w:t>,</w:t>
            </w:r>
            <w:r w:rsidR="00662DA5" w:rsidRPr="00EF4FBA">
              <w:rPr>
                <w:sz w:val="24"/>
                <w:szCs w:val="24"/>
              </w:rPr>
              <w:t>u daljem tekstu:Korisnik usluge),s druge</w:t>
            </w:r>
          </w:p>
          <w:p w14:paraId="6216F462" w14:textId="1702F255" w:rsidR="00662DA5" w:rsidRPr="00CA54FF" w:rsidRDefault="00CA54FF" w:rsidP="00CA54FF">
            <w:pPr>
              <w:pStyle w:val="NoSpacing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62DA5" w:rsidRPr="00EF4FBA">
              <w:rPr>
                <w:sz w:val="24"/>
                <w:szCs w:val="24"/>
              </w:rPr>
              <w:t xml:space="preserve"> strane </w:t>
            </w:r>
            <w:r w:rsidR="00F8792F" w:rsidRPr="00EF4FBA">
              <w:rPr>
                <w:sz w:val="24"/>
                <w:szCs w:val="24"/>
              </w:rPr>
              <w:t>.</w:t>
            </w:r>
          </w:p>
          <w:p w14:paraId="25AA3B9B" w14:textId="77777777" w:rsidR="00662DA5" w:rsidRDefault="00662DA5" w:rsidP="00662DA5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249D4EF" w14:textId="598597CD" w:rsidR="008472D8" w:rsidRDefault="008472D8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1.</w:t>
      </w:r>
      <w:r w:rsidR="00FE10E8">
        <w:rPr>
          <w:sz w:val="24"/>
          <w:szCs w:val="24"/>
        </w:rPr>
        <w:t xml:space="preserve"> </w:t>
      </w:r>
    </w:p>
    <w:p w14:paraId="357A9D22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BEADFB1" w14:textId="72562B4B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Predmet ovog ugovora je regulisanje prava i obaveza ugovornih strana nastalih po osnovu pružanja komunalne usluge isporuke toplotne en</w:t>
      </w:r>
      <w:r w:rsidR="008A0772">
        <w:rPr>
          <w:sz w:val="24"/>
          <w:szCs w:val="24"/>
        </w:rPr>
        <w:t>ergije, za zagrevanje</w:t>
      </w:r>
      <w:r w:rsidR="00C5688A">
        <w:rPr>
          <w:sz w:val="24"/>
          <w:szCs w:val="24"/>
        </w:rPr>
        <w:t xml:space="preserve">  stambenih/</w:t>
      </w:r>
      <w:r w:rsidR="008A0772">
        <w:rPr>
          <w:sz w:val="24"/>
          <w:szCs w:val="24"/>
        </w:rPr>
        <w:t xml:space="preserve"> </w:t>
      </w:r>
      <w:r>
        <w:rPr>
          <w:sz w:val="24"/>
          <w:szCs w:val="24"/>
        </w:rPr>
        <w:t>poslovnih</w:t>
      </w:r>
      <w:r w:rsidR="008A0772">
        <w:rPr>
          <w:sz w:val="24"/>
          <w:szCs w:val="24"/>
        </w:rPr>
        <w:t xml:space="preserve"> </w:t>
      </w:r>
      <w:r>
        <w:rPr>
          <w:sz w:val="24"/>
          <w:szCs w:val="24"/>
        </w:rPr>
        <w:t>prostororija.</w:t>
      </w:r>
    </w:p>
    <w:p w14:paraId="2464257A" w14:textId="11894C79" w:rsidR="008472D8" w:rsidRDefault="008472D8" w:rsidP="00726A4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2</w:t>
      </w:r>
    </w:p>
    <w:p w14:paraId="5B476C69" w14:textId="77777777" w:rsidR="00726A46" w:rsidRDefault="00726A46" w:rsidP="00726A46">
      <w:pPr>
        <w:pStyle w:val="NoSpacing"/>
        <w:jc w:val="center"/>
        <w:rPr>
          <w:sz w:val="24"/>
          <w:szCs w:val="24"/>
        </w:rPr>
      </w:pPr>
    </w:p>
    <w:p w14:paraId="30FE7125" w14:textId="630C210D" w:rsidR="008472D8" w:rsidRPr="00705623" w:rsidRDefault="008472D8" w:rsidP="008472D8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Korisnik usluge je vl</w:t>
      </w:r>
      <w:r w:rsidR="008A0772">
        <w:rPr>
          <w:sz w:val="24"/>
          <w:szCs w:val="24"/>
        </w:rPr>
        <w:t>asnik</w:t>
      </w:r>
      <w:r w:rsidR="00726A46">
        <w:rPr>
          <w:sz w:val="24"/>
          <w:szCs w:val="24"/>
          <w:lang w:val="sr-Latn-RS"/>
        </w:rPr>
        <w:t xml:space="preserve"> poslovnog </w:t>
      </w:r>
      <w:r w:rsidR="00621FFF">
        <w:rPr>
          <w:sz w:val="24"/>
          <w:szCs w:val="24"/>
          <w:lang w:val="sr-Latn-RS"/>
        </w:rPr>
        <w:t xml:space="preserve"> prostora u Vranj</w:t>
      </w:r>
      <w:r w:rsidR="00726A46">
        <w:rPr>
          <w:sz w:val="24"/>
          <w:szCs w:val="24"/>
          <w:lang w:val="sr-Latn-RS"/>
        </w:rPr>
        <w:t xml:space="preserve">u </w:t>
      </w:r>
      <w:r w:rsidR="00621FFF">
        <w:rPr>
          <w:sz w:val="24"/>
          <w:szCs w:val="24"/>
          <w:lang w:val="sr-Latn-RS"/>
        </w:rPr>
        <w:t>,u u</w:t>
      </w:r>
      <w:r w:rsidR="00616D81">
        <w:rPr>
          <w:sz w:val="24"/>
          <w:szCs w:val="24"/>
          <w:lang w:val="sr-Latn-RS"/>
        </w:rPr>
        <w:t>l.</w:t>
      </w:r>
      <w:r w:rsidR="008211E7">
        <w:rPr>
          <w:sz w:val="24"/>
          <w:szCs w:val="24"/>
          <w:lang w:val="sr-Latn-RS"/>
        </w:rPr>
        <w:t>___________________</w:t>
      </w:r>
      <w:r w:rsidRPr="00C34FF1">
        <w:rPr>
          <w:b/>
          <w:bCs/>
          <w:sz w:val="24"/>
          <w:szCs w:val="24"/>
        </w:rPr>
        <w:t>,</w:t>
      </w:r>
      <w:r w:rsidR="001A1394" w:rsidRPr="00F8792F">
        <w:rPr>
          <w:sz w:val="24"/>
          <w:szCs w:val="24"/>
          <w:u w:val="single"/>
        </w:rPr>
        <w:t xml:space="preserve">grejne </w:t>
      </w:r>
      <w:r w:rsidRPr="00F8792F">
        <w:rPr>
          <w:sz w:val="24"/>
          <w:szCs w:val="24"/>
          <w:u w:val="single"/>
        </w:rPr>
        <w:t xml:space="preserve"> površine </w:t>
      </w:r>
      <w:r w:rsidR="008211E7">
        <w:rPr>
          <w:b/>
          <w:bCs/>
          <w:sz w:val="24"/>
          <w:szCs w:val="24"/>
          <w:u w:val="single"/>
        </w:rPr>
        <w:t>__________</w:t>
      </w:r>
      <w:r w:rsidR="00F8792F" w:rsidRPr="00F8792F">
        <w:rPr>
          <w:b/>
          <w:sz w:val="24"/>
          <w:szCs w:val="24"/>
          <w:u w:val="single"/>
        </w:rPr>
        <w:t xml:space="preserve"> </w:t>
      </w:r>
      <w:r w:rsidR="008A0772" w:rsidRPr="00F8792F">
        <w:rPr>
          <w:b/>
          <w:sz w:val="24"/>
          <w:szCs w:val="24"/>
          <w:u w:val="single"/>
        </w:rPr>
        <w:t>M2</w:t>
      </w:r>
      <w:r w:rsidR="008A0772" w:rsidRPr="00705623">
        <w:rPr>
          <w:b/>
          <w:sz w:val="24"/>
          <w:szCs w:val="24"/>
        </w:rPr>
        <w:t xml:space="preserve"> </w:t>
      </w:r>
      <w:r w:rsidRPr="00705623">
        <w:rPr>
          <w:b/>
          <w:sz w:val="24"/>
          <w:szCs w:val="24"/>
        </w:rPr>
        <w:t>.</w:t>
      </w:r>
    </w:p>
    <w:p w14:paraId="2C475848" w14:textId="4BD2B74F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Pružalac usluge je ovlašćeni distributer toplotne energije za područje Grada Vranja</w:t>
      </w:r>
      <w:r w:rsidR="00705623">
        <w:rPr>
          <w:sz w:val="24"/>
          <w:szCs w:val="24"/>
        </w:rPr>
        <w:t xml:space="preserve"> I Gradske opš</w:t>
      </w:r>
      <w:r w:rsidR="00F8792F">
        <w:rPr>
          <w:sz w:val="24"/>
          <w:szCs w:val="24"/>
        </w:rPr>
        <w:t>t</w:t>
      </w:r>
      <w:r w:rsidR="00705623">
        <w:rPr>
          <w:sz w:val="24"/>
          <w:szCs w:val="24"/>
        </w:rPr>
        <w:t xml:space="preserve">ine Vranjaka Banja </w:t>
      </w:r>
      <w:r>
        <w:rPr>
          <w:sz w:val="24"/>
          <w:szCs w:val="24"/>
        </w:rPr>
        <w:t xml:space="preserve"> na osnovu odluke  Skupštine grada Vranja. </w:t>
      </w:r>
    </w:p>
    <w:p w14:paraId="6DCF29D0" w14:textId="34D1F4A0" w:rsidR="00F85AA5" w:rsidRPr="00F85AA5" w:rsidRDefault="00F85AA5" w:rsidP="008472D8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</w:t>
      </w:r>
    </w:p>
    <w:p w14:paraId="481292B4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0B92E759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 3.</w:t>
      </w:r>
    </w:p>
    <w:p w14:paraId="1DC200A6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68481698" w14:textId="54FDAACF" w:rsidR="00F85AA5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Pružalac usluge se obavezuje da Korisniku usluge vrši isporuku toplotne energije u trajanju i kvalitetu (visini temperature) utvrdjene važećom Odlukom o uslovima i načinu proizvodnje, distribucije i snabdevanja toplotnom energijom (''Službeni glasnik grada Vranja'', br.29 od 18.1</w:t>
      </w:r>
      <w:r w:rsidR="00AF5E34">
        <w:rPr>
          <w:sz w:val="24"/>
          <w:szCs w:val="24"/>
        </w:rPr>
        <w:t>2.2019.)</w:t>
      </w:r>
      <w:r w:rsidR="00C5688A">
        <w:rPr>
          <w:sz w:val="24"/>
          <w:szCs w:val="24"/>
        </w:rPr>
        <w:t>.</w:t>
      </w:r>
    </w:p>
    <w:p w14:paraId="444AADC9" w14:textId="2691EC82" w:rsidR="00F85AA5" w:rsidRPr="00F85AA5" w:rsidRDefault="00F85AA5" w:rsidP="008472D8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</w:t>
      </w:r>
      <w:r w:rsidR="001D220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  </w:t>
      </w:r>
      <w:r w:rsidRPr="005B29E2">
        <w:rPr>
          <w:b/>
          <w:bCs/>
          <w:sz w:val="24"/>
          <w:szCs w:val="24"/>
        </w:rPr>
        <w:t xml:space="preserve">Fakturisanje usluge pocinje od racuna za </w:t>
      </w:r>
      <w:r w:rsidR="008211E7">
        <w:rPr>
          <w:b/>
          <w:bCs/>
          <w:sz w:val="24"/>
          <w:szCs w:val="24"/>
          <w:lang w:val="sr-Latn-RS"/>
        </w:rPr>
        <w:t>___________</w:t>
      </w:r>
      <w:r w:rsidRPr="005B29E2">
        <w:rPr>
          <w:b/>
          <w:bCs/>
          <w:sz w:val="24"/>
          <w:szCs w:val="24"/>
        </w:rPr>
        <w:t xml:space="preserve"> .godine</w:t>
      </w:r>
      <w:r>
        <w:rPr>
          <w:sz w:val="24"/>
          <w:szCs w:val="24"/>
        </w:rPr>
        <w:t>.</w:t>
      </w:r>
    </w:p>
    <w:p w14:paraId="75EF3BAD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Ukoliko u toku ugovornog perioda dodje do izmene zakonskih i podzakonskih propisa, isti će se automatski primenjivati na ugovorne odnose. </w:t>
      </w:r>
    </w:p>
    <w:p w14:paraId="75D160FE" w14:textId="1F50A284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Grejna sezona počinje 15. oktobra tekuće i traje do 15. aprila naredne godine, a može početi i pre, i trajati i duže ako klimatski uslovi budu to zahtevali, a tehnički uslovi dozvoljavali, kao i da se u slučaju visokih spoljašnjih temperatura primenjuje klizni sistem grejanja, sa mogućnošću dnevnog prekida grejanja. </w:t>
      </w:r>
    </w:p>
    <w:p w14:paraId="73775487" w14:textId="6DC8B822" w:rsidR="006D69D7" w:rsidRDefault="006D69D7" w:rsidP="008472D8">
      <w:pPr>
        <w:pStyle w:val="NoSpacing"/>
        <w:jc w:val="both"/>
        <w:rPr>
          <w:sz w:val="24"/>
          <w:szCs w:val="24"/>
        </w:rPr>
      </w:pPr>
    </w:p>
    <w:p w14:paraId="484CF2A7" w14:textId="4B05C5B6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377EB72D" w14:textId="13460DF2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0191B32B" w14:textId="669C7B44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1C31C515" w14:textId="77777777" w:rsidR="00621FFF" w:rsidRDefault="00621FFF" w:rsidP="008472D8">
      <w:pPr>
        <w:pStyle w:val="NoSpacing"/>
        <w:jc w:val="both"/>
        <w:rPr>
          <w:sz w:val="24"/>
          <w:szCs w:val="24"/>
        </w:rPr>
      </w:pPr>
    </w:p>
    <w:p w14:paraId="7C82E7EE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Član 4.</w:t>
      </w:r>
    </w:p>
    <w:p w14:paraId="450898CF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75DB2712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Proizvedenu I Isporučenu toplotnu energiju Pružalac usluge će fakturisati korisniku usluge mesecno po ceni koji je odobrio nadležni organ Grada Vranja, I to prema </w:t>
      </w:r>
      <w:r w:rsidR="00AF5E34">
        <w:rPr>
          <w:sz w:val="24"/>
          <w:szCs w:val="24"/>
        </w:rPr>
        <w:t xml:space="preserve">M2 grejne povšine tokom  dvanaest meseci u godini </w:t>
      </w:r>
      <w:r>
        <w:rPr>
          <w:sz w:val="24"/>
          <w:szCs w:val="24"/>
        </w:rPr>
        <w:t xml:space="preserve"> u iznosu:</w:t>
      </w:r>
    </w:p>
    <w:p w14:paraId="7376D0A0" w14:textId="18B3E4FF" w:rsidR="00AF5E34" w:rsidRPr="00C5688A" w:rsidRDefault="00AF5E34" w:rsidP="008472D8">
      <w:pPr>
        <w:pStyle w:val="NoSpacing"/>
        <w:jc w:val="both"/>
        <w:rPr>
          <w:b/>
          <w:bCs/>
          <w:sz w:val="24"/>
          <w:szCs w:val="24"/>
        </w:rPr>
      </w:pPr>
      <w:r w:rsidRPr="00C5688A">
        <w:rPr>
          <w:b/>
          <w:bCs/>
          <w:sz w:val="24"/>
          <w:szCs w:val="24"/>
        </w:rPr>
        <w:t xml:space="preserve">                        -od </w:t>
      </w:r>
      <w:r w:rsidR="00726A46">
        <w:rPr>
          <w:b/>
          <w:bCs/>
          <w:sz w:val="24"/>
          <w:szCs w:val="24"/>
        </w:rPr>
        <w:t xml:space="preserve">178,97 </w:t>
      </w:r>
      <w:r w:rsidRPr="00C5688A">
        <w:rPr>
          <w:b/>
          <w:bCs/>
          <w:sz w:val="24"/>
          <w:szCs w:val="24"/>
        </w:rPr>
        <w:t>dinara po m2 bez  Pdv-om.</w:t>
      </w:r>
    </w:p>
    <w:p w14:paraId="302E8A54" w14:textId="1B570D6D" w:rsidR="00AF5E34" w:rsidRPr="008A0772" w:rsidRDefault="00AF5E34" w:rsidP="008472D8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1A1394">
        <w:rPr>
          <w:sz w:val="24"/>
          <w:szCs w:val="24"/>
        </w:rPr>
        <w:t xml:space="preserve">                  </w:t>
      </w:r>
      <w:r w:rsidR="00C5688A">
        <w:rPr>
          <w:b/>
          <w:u w:val="single"/>
          <w:lang w:val="sr-Latn-CS"/>
        </w:rPr>
        <w:t xml:space="preserve">Korisnik </w:t>
      </w:r>
      <w:r w:rsidR="001A1394" w:rsidRPr="008A0772">
        <w:rPr>
          <w:b/>
          <w:u w:val="single"/>
          <w:lang w:val="sr-Latn-CS"/>
        </w:rPr>
        <w:t xml:space="preserve"> se obavezuje da na  naveden</w:t>
      </w:r>
      <w:r w:rsidR="00F8792F">
        <w:rPr>
          <w:b/>
          <w:u w:val="single"/>
          <w:lang w:val="sr-Latn-CS"/>
        </w:rPr>
        <w:t>i</w:t>
      </w:r>
      <w:r w:rsidR="001A1394" w:rsidRPr="008A0772">
        <w:rPr>
          <w:b/>
          <w:u w:val="single"/>
          <w:lang w:val="sr-Latn-CS"/>
        </w:rPr>
        <w:t xml:space="preserve"> iznosa iz stava 1. ovog člana plati i porez u iznosu od 10% propisan Zakonom </w:t>
      </w:r>
      <w:r w:rsidR="000B3C18" w:rsidRPr="008A0772">
        <w:rPr>
          <w:b/>
          <w:u w:val="single"/>
          <w:lang w:val="sr-Latn-CS"/>
        </w:rPr>
        <w:t>o porezu na dodatu vrednost,</w:t>
      </w:r>
      <w:r w:rsidR="001A1394" w:rsidRPr="008A0772">
        <w:rPr>
          <w:b/>
          <w:u w:val="single"/>
          <w:lang w:val="sr-Latn-CS"/>
        </w:rPr>
        <w:t>(PDV)</w:t>
      </w:r>
      <w:r w:rsidR="000B3C18" w:rsidRPr="008A0772">
        <w:rPr>
          <w:b/>
          <w:u w:val="single"/>
          <w:lang w:val="sr-Latn-CS"/>
        </w:rPr>
        <w:t>.</w:t>
      </w:r>
    </w:p>
    <w:p w14:paraId="047D8A44" w14:textId="77777777" w:rsidR="008472D8" w:rsidRPr="0090793F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0793F">
        <w:rPr>
          <w:sz w:val="24"/>
          <w:szCs w:val="24"/>
        </w:rPr>
        <w:t xml:space="preserve">         Ukoliko dodje do p</w:t>
      </w:r>
      <w:r>
        <w:rPr>
          <w:sz w:val="24"/>
          <w:szCs w:val="24"/>
        </w:rPr>
        <w:t>romene cene grejanja od strane o</w:t>
      </w:r>
      <w:r w:rsidRPr="0090793F">
        <w:rPr>
          <w:sz w:val="24"/>
          <w:szCs w:val="24"/>
        </w:rPr>
        <w:t>snivača Pru</w:t>
      </w:r>
      <w:r>
        <w:rPr>
          <w:sz w:val="24"/>
          <w:szCs w:val="24"/>
        </w:rPr>
        <w:t>žaoca usluge, ista će biti primenjivana automatski</w:t>
      </w:r>
      <w:r w:rsidRPr="0090793F">
        <w:rPr>
          <w:sz w:val="24"/>
          <w:szCs w:val="24"/>
        </w:rPr>
        <w:t xml:space="preserve"> bez zaključenja posebnog ugovora. </w:t>
      </w:r>
    </w:p>
    <w:p w14:paraId="5F2E0CB2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Plaćanje isporučene toplotne energije vršiće se na osnovu ispostavljenih računa od strane Pružaoca usluge i isti će biti dostavljani na poslednju prijavljenu adresu korisnika. </w:t>
      </w:r>
    </w:p>
    <w:p w14:paraId="04A9F923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Korisnik usluge kome račun nije dostavljen d</w:t>
      </w:r>
      <w:r w:rsidR="00AF5E34">
        <w:rPr>
          <w:sz w:val="24"/>
          <w:szCs w:val="24"/>
        </w:rPr>
        <w:t xml:space="preserve">o petnaestog u mesecu za  predhodni </w:t>
      </w:r>
      <w:r>
        <w:rPr>
          <w:sz w:val="24"/>
          <w:szCs w:val="24"/>
        </w:rPr>
        <w:t xml:space="preserve">mesec, obavezuje se da traži kopiju računa, a u suprotnom će se smatrati da mu je račun dostavljen. </w:t>
      </w:r>
    </w:p>
    <w:p w14:paraId="07C7597C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Korisnik usluge se obavezuje da pruženu uslugu grejanja plaća za obračunsku grejnu se</w:t>
      </w:r>
      <w:r w:rsidR="00AF5E34">
        <w:rPr>
          <w:sz w:val="24"/>
          <w:szCs w:val="24"/>
        </w:rPr>
        <w:t>zonu svih dvanaest meseci.</w:t>
      </w:r>
    </w:p>
    <w:p w14:paraId="05C08C25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Obračunska grejna sezona predstavlja period od 1. oktobra tekuće do 30. septembra sledeće godine. </w:t>
      </w:r>
    </w:p>
    <w:p w14:paraId="46CD0D5B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neblagovremeno plaćanje računa, obračunavaće se zakonska zatezna kamata. </w:t>
      </w:r>
    </w:p>
    <w:p w14:paraId="43863273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0E4A502E" w14:textId="4F9198EA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5</w:t>
      </w:r>
      <w:r w:rsidR="008472D8">
        <w:rPr>
          <w:sz w:val="24"/>
          <w:szCs w:val="24"/>
        </w:rPr>
        <w:t>.</w:t>
      </w:r>
    </w:p>
    <w:p w14:paraId="1FA4180F" w14:textId="753BC320" w:rsidR="001479E4" w:rsidRDefault="001479E4" w:rsidP="008472D8">
      <w:pPr>
        <w:pStyle w:val="NoSpacing"/>
        <w:jc w:val="center"/>
        <w:rPr>
          <w:sz w:val="24"/>
          <w:szCs w:val="24"/>
        </w:rPr>
      </w:pPr>
    </w:p>
    <w:p w14:paraId="10B98E00" w14:textId="398954B7" w:rsidR="001479E4" w:rsidRDefault="001479E4" w:rsidP="008472D8">
      <w:pPr>
        <w:pStyle w:val="NoSpacing"/>
        <w:jc w:val="center"/>
        <w:rPr>
          <w:sz w:val="24"/>
          <w:szCs w:val="24"/>
        </w:rPr>
      </w:pPr>
    </w:p>
    <w:p w14:paraId="6483CB97" w14:textId="74B9CBD5" w:rsidR="001479E4" w:rsidRDefault="001479E4" w:rsidP="001479E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Obaveza Pružoca usluge </w:t>
      </w:r>
      <w:r w:rsidR="00EB39E8">
        <w:rPr>
          <w:sz w:val="24"/>
          <w:szCs w:val="24"/>
        </w:rPr>
        <w:t xml:space="preserve">je da </w:t>
      </w:r>
      <w:r>
        <w:rPr>
          <w:sz w:val="24"/>
          <w:szCs w:val="24"/>
        </w:rPr>
        <w:t>održa</w:t>
      </w:r>
      <w:r w:rsidR="00EB39E8">
        <w:rPr>
          <w:sz w:val="24"/>
          <w:szCs w:val="24"/>
        </w:rPr>
        <w:t xml:space="preserve">va </w:t>
      </w:r>
      <w:r>
        <w:rPr>
          <w:sz w:val="24"/>
          <w:szCs w:val="24"/>
        </w:rPr>
        <w:t xml:space="preserve"> distributivn</w:t>
      </w:r>
      <w:r w:rsidR="00EB39E8">
        <w:rPr>
          <w:sz w:val="24"/>
          <w:szCs w:val="24"/>
        </w:rPr>
        <w:t>u</w:t>
      </w:r>
      <w:r>
        <w:rPr>
          <w:sz w:val="24"/>
          <w:szCs w:val="24"/>
        </w:rPr>
        <w:t xml:space="preserve"> mrež</w:t>
      </w:r>
      <w:r w:rsidR="00EB39E8">
        <w:rPr>
          <w:sz w:val="24"/>
          <w:szCs w:val="24"/>
        </w:rPr>
        <w:t xml:space="preserve">u </w:t>
      </w:r>
      <w:r>
        <w:rPr>
          <w:sz w:val="24"/>
          <w:szCs w:val="24"/>
        </w:rPr>
        <w:t>u ispravnom I funkcionalnom stanju je u skadu sa važećim zakonskim propisima do mesta priključenja sekundarne mreže  Korinika usluge na sistem grejanja.</w:t>
      </w:r>
    </w:p>
    <w:p w14:paraId="53F2A57D" w14:textId="1756A176" w:rsidR="008472D8" w:rsidRDefault="00D575B6" w:rsidP="00043A4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43A45">
        <w:rPr>
          <w:sz w:val="24"/>
          <w:szCs w:val="24"/>
        </w:rPr>
        <w:t>Korisnik uslege u obavezi je da svoju sekundarnu mrežu  od mesta prikqučenja na distributinu mrežu održava u ispravnom I funkcionalnom stanju.</w:t>
      </w:r>
    </w:p>
    <w:p w14:paraId="1EC38FC4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Pružalac usluge se obavezuje da smetnje u isporuci toplotne energije, čiji uzrok nije u objektu korisnika usluga otkloni odmah, a najkasnije u roku od 24 časa od trenutka prijema obaveštenja o smetnji.</w:t>
      </w:r>
    </w:p>
    <w:p w14:paraId="4F6F267F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Hitne Intervencije na unutrašnjim instalacijama Korisnika usluge u toku grejne sezone može isključivo da vrši Pružalac usluge, po prijavi I o trošku korisnika usluge, u najkraćem mogućem roku. </w:t>
      </w:r>
    </w:p>
    <w:p w14:paraId="7624BD3C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Korisnik usluge može vrši potrebne radove na unutrašnjim instalacijama van grejne sezone, uz prethodnu pribavljenu pisanu saglasnost od strane davaoca usluge. </w:t>
      </w:r>
    </w:p>
    <w:p w14:paraId="7A7CA499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1AC380E3" w14:textId="77777777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6</w:t>
      </w:r>
      <w:r w:rsidR="008472D8">
        <w:rPr>
          <w:sz w:val="24"/>
          <w:szCs w:val="24"/>
        </w:rPr>
        <w:t>.</w:t>
      </w:r>
    </w:p>
    <w:p w14:paraId="59344F51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46D3C1DF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Ugovarači su saglasni da Pružalac usluge može privremeno isključiti Korisnika usluge sa sistema grejanja i obustaviti mu isporuku toplotne energije:</w:t>
      </w:r>
    </w:p>
    <w:p w14:paraId="44C173FC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Korisnik usluge ne dozvoli pristup ovlašćenom licu Pružaoca usluge u prostorijama u kojima se nalaze grejna tela i druge instalacije,</w:t>
      </w:r>
    </w:p>
    <w:p w14:paraId="4C8B5A92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Ako Korisnik usluge unutrašnju instalaciju koristi tako da ometa druge korisnike u korišćenju usluga. </w:t>
      </w:r>
    </w:p>
    <w:p w14:paraId="191E6C95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korisnik usluge ne isplati račun za isporučenu toplotnu energiju u celosti za dva meseca uzastopno,</w:t>
      </w:r>
    </w:p>
    <w:p w14:paraId="3F3845EE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Pre obustave toplotne energije Korisniku usluge mora biti dostavljena opomena sa rokom za otklanjanje uočenih nepravilnosti.</w:t>
      </w:r>
    </w:p>
    <w:p w14:paraId="6CDF7EF8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Ponovo snabdevanje toplotnom energijom počinje kada se otklone uzroci obustave i kada se nadoknade troškovi nastali zbog obustave. </w:t>
      </w:r>
    </w:p>
    <w:p w14:paraId="5516E32F" w14:textId="0C5C39B8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6972DB4" w14:textId="60C11A52" w:rsidR="00C5688A" w:rsidRDefault="00C5688A" w:rsidP="008472D8">
      <w:pPr>
        <w:pStyle w:val="NoSpacing"/>
        <w:jc w:val="both"/>
        <w:rPr>
          <w:sz w:val="24"/>
          <w:szCs w:val="24"/>
        </w:rPr>
      </w:pPr>
    </w:p>
    <w:p w14:paraId="6B1BA403" w14:textId="77777777" w:rsidR="00C5688A" w:rsidRDefault="00C5688A" w:rsidP="008472D8">
      <w:pPr>
        <w:pStyle w:val="NoSpacing"/>
        <w:jc w:val="both"/>
        <w:rPr>
          <w:sz w:val="24"/>
          <w:szCs w:val="24"/>
        </w:rPr>
      </w:pPr>
    </w:p>
    <w:p w14:paraId="6A165BE9" w14:textId="77777777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7.</w:t>
      </w:r>
    </w:p>
    <w:p w14:paraId="76D0F1AD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48D4799A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Korisnik usluge ne sme samoinicijativno, bez saglasnosti Pružaoca usluge vršiti izmene instalacije, povećavati ili smanjivati snagu instalisanih grejnih tela, ili davati priključak trećim licima, i u tom smislu ugovarači su saglasni da će se verodostjnost I provera navedenih podataka utvrdjivati isključivo iz projektne dokumentacije. </w:t>
      </w:r>
    </w:p>
    <w:p w14:paraId="1A49D73F" w14:textId="77777777" w:rsidR="00887719" w:rsidRDefault="00887719" w:rsidP="008472D8">
      <w:pPr>
        <w:pStyle w:val="NoSpacing"/>
        <w:jc w:val="both"/>
        <w:rPr>
          <w:sz w:val="24"/>
          <w:szCs w:val="24"/>
        </w:rPr>
      </w:pPr>
    </w:p>
    <w:p w14:paraId="1DD35E9C" w14:textId="1C15D995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8</w:t>
      </w:r>
    </w:p>
    <w:p w14:paraId="0D48E0A7" w14:textId="77777777" w:rsidR="00621FFF" w:rsidRDefault="00621FFF" w:rsidP="008472D8">
      <w:pPr>
        <w:pStyle w:val="NoSpacing"/>
        <w:jc w:val="center"/>
        <w:rPr>
          <w:sz w:val="24"/>
          <w:szCs w:val="24"/>
        </w:rPr>
      </w:pPr>
    </w:p>
    <w:p w14:paraId="50E14E87" w14:textId="77777777" w:rsidR="008472D8" w:rsidRPr="00FA6D32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  <w:t xml:space="preserve">              Korisnik usluge može podneti pismeni zahtev za isključenje iz sistema grejanja, ali ne i u toku trajanja grejne sezone. </w:t>
      </w:r>
    </w:p>
    <w:p w14:paraId="6E8E724C" w14:textId="184821FC" w:rsidR="008472D8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</w:r>
      <w:r w:rsidRPr="00FA6D32">
        <w:rPr>
          <w:sz w:val="24"/>
          <w:szCs w:val="24"/>
        </w:rPr>
        <w:tab/>
        <w:t xml:space="preserve">Isključenje će se izvršiti ukoliko su ispunjeni uslovi (iz člana 66.) propisani važećom gradskom Odlukom. </w:t>
      </w:r>
    </w:p>
    <w:p w14:paraId="224C79A5" w14:textId="77777777" w:rsidR="00463BE9" w:rsidRPr="00FA6D32" w:rsidRDefault="00463BE9" w:rsidP="008472D8">
      <w:pPr>
        <w:pStyle w:val="NoSpacing"/>
        <w:jc w:val="both"/>
        <w:rPr>
          <w:sz w:val="24"/>
          <w:szCs w:val="24"/>
        </w:rPr>
      </w:pPr>
    </w:p>
    <w:p w14:paraId="69C3C4F8" w14:textId="77777777" w:rsidR="008472D8" w:rsidRPr="00FA6D32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</w:r>
      <w:r w:rsidRPr="00FA6D32">
        <w:rPr>
          <w:sz w:val="24"/>
          <w:szCs w:val="24"/>
        </w:rPr>
        <w:tab/>
        <w:t xml:space="preserve"> </w:t>
      </w:r>
    </w:p>
    <w:p w14:paraId="16684593" w14:textId="77777777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9</w:t>
      </w:r>
      <w:r w:rsidR="008472D8">
        <w:rPr>
          <w:sz w:val="24"/>
          <w:szCs w:val="24"/>
        </w:rPr>
        <w:t>.</w:t>
      </w:r>
    </w:p>
    <w:p w14:paraId="3941C5F6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2B5432A1" w14:textId="6AE37226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Korisnik usluge je obavezan da u roku od osam dana  Pružaoca usluge obavest</w:t>
      </w:r>
      <w:r w:rsidR="008A0772">
        <w:rPr>
          <w:sz w:val="24"/>
          <w:szCs w:val="24"/>
        </w:rPr>
        <w:t xml:space="preserve">i o promeni vlasnika na poslovnom </w:t>
      </w:r>
      <w:r>
        <w:rPr>
          <w:sz w:val="24"/>
          <w:szCs w:val="24"/>
        </w:rPr>
        <w:t xml:space="preserve"> prostoru u pisanoj formi sa dostavljanjem dokaza o novom vlasniku, kako bi Pružalac usluge zasnovao pretplatnički odnos sa novim korisnikom, a u suprotnom prihvata da plaća usluge pružene za prostor iz člana 2. ovog ugovora do dostavljanja navedenih dokaza (pravni osnov o vlasništvu stambenog (poslovnog) prostora i identifikacione podatke o novom vlasniku). </w:t>
      </w:r>
    </w:p>
    <w:p w14:paraId="329F1963" w14:textId="77777777" w:rsidR="00463BE9" w:rsidRDefault="00463BE9" w:rsidP="008472D8">
      <w:pPr>
        <w:pStyle w:val="NoSpacing"/>
        <w:jc w:val="both"/>
        <w:rPr>
          <w:sz w:val="24"/>
          <w:szCs w:val="24"/>
        </w:rPr>
      </w:pPr>
    </w:p>
    <w:p w14:paraId="5827102C" w14:textId="77777777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10</w:t>
      </w:r>
      <w:r w:rsidR="008472D8">
        <w:rPr>
          <w:sz w:val="24"/>
          <w:szCs w:val="24"/>
        </w:rPr>
        <w:t>.</w:t>
      </w:r>
    </w:p>
    <w:p w14:paraId="6DA43EF9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5110D23D" w14:textId="0B4F7883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Ugovor se zaključuje na neodredjeno vreme i može se raskinuti na način odredjen Zakonom, važećom Odlukom i odredbama ovog Ugovora.  </w:t>
      </w:r>
    </w:p>
    <w:p w14:paraId="02CEE37B" w14:textId="77777777" w:rsidR="00463BE9" w:rsidRDefault="00463BE9" w:rsidP="008472D8">
      <w:pPr>
        <w:pStyle w:val="NoSpacing"/>
        <w:jc w:val="both"/>
        <w:rPr>
          <w:sz w:val="24"/>
          <w:szCs w:val="24"/>
        </w:rPr>
      </w:pPr>
    </w:p>
    <w:p w14:paraId="0D5E4AB3" w14:textId="56A591AA" w:rsidR="00AF5E34" w:rsidRDefault="00AF5E34" w:rsidP="008472D8">
      <w:pPr>
        <w:pStyle w:val="NoSpacing"/>
        <w:jc w:val="both"/>
        <w:rPr>
          <w:sz w:val="24"/>
          <w:szCs w:val="24"/>
        </w:rPr>
      </w:pPr>
    </w:p>
    <w:p w14:paraId="28D215BA" w14:textId="60658F8F" w:rsidR="00616D81" w:rsidRDefault="00616D81" w:rsidP="008472D8">
      <w:pPr>
        <w:pStyle w:val="NoSpacing"/>
        <w:jc w:val="both"/>
        <w:rPr>
          <w:sz w:val="24"/>
          <w:szCs w:val="24"/>
        </w:rPr>
      </w:pPr>
    </w:p>
    <w:p w14:paraId="33414D39" w14:textId="77777777" w:rsidR="00855793" w:rsidRDefault="00855793" w:rsidP="008472D8">
      <w:pPr>
        <w:pStyle w:val="NoSpacing"/>
        <w:jc w:val="both"/>
        <w:rPr>
          <w:sz w:val="24"/>
          <w:szCs w:val="24"/>
        </w:rPr>
      </w:pPr>
    </w:p>
    <w:p w14:paraId="55DF9F2B" w14:textId="717CEB8E" w:rsidR="00616D81" w:rsidRPr="00855793" w:rsidRDefault="00855793" w:rsidP="008472D8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75647503" w14:textId="27D2C02B" w:rsidR="008472D8" w:rsidRPr="00821F97" w:rsidRDefault="00AF5E34" w:rsidP="008472D8">
      <w:pPr>
        <w:pStyle w:val="NoSpacing"/>
        <w:jc w:val="center"/>
        <w:rPr>
          <w:sz w:val="24"/>
          <w:szCs w:val="24"/>
          <w:lang w:val="sr-Cyrl-RS"/>
        </w:rPr>
      </w:pPr>
      <w:r w:rsidRPr="00821F97">
        <w:rPr>
          <w:sz w:val="24"/>
          <w:szCs w:val="24"/>
          <w:lang w:val="sr-Cyrl-RS"/>
        </w:rPr>
        <w:lastRenderedPageBreak/>
        <w:t>Č</w:t>
      </w:r>
      <w:r>
        <w:rPr>
          <w:sz w:val="24"/>
          <w:szCs w:val="24"/>
        </w:rPr>
        <w:t>lan</w:t>
      </w:r>
      <w:r w:rsidRPr="00821F97">
        <w:rPr>
          <w:sz w:val="24"/>
          <w:szCs w:val="24"/>
          <w:lang w:val="sr-Cyrl-RS"/>
        </w:rPr>
        <w:t xml:space="preserve"> 11</w:t>
      </w:r>
      <w:r w:rsidR="008472D8" w:rsidRPr="00821F97">
        <w:rPr>
          <w:sz w:val="24"/>
          <w:szCs w:val="24"/>
          <w:lang w:val="sr-Cyrl-RS"/>
        </w:rPr>
        <w:t>.</w:t>
      </w:r>
    </w:p>
    <w:p w14:paraId="5B22F85A" w14:textId="77777777" w:rsidR="00BD1A5D" w:rsidRPr="00821F97" w:rsidRDefault="00BD1A5D" w:rsidP="008472D8">
      <w:pPr>
        <w:pStyle w:val="NoSpacing"/>
        <w:jc w:val="center"/>
        <w:rPr>
          <w:sz w:val="24"/>
          <w:szCs w:val="24"/>
          <w:lang w:val="sr-Cyrl-RS"/>
        </w:rPr>
      </w:pPr>
    </w:p>
    <w:p w14:paraId="494E2B64" w14:textId="1CE88383" w:rsidR="006C5C18" w:rsidRPr="00BE1F1F" w:rsidRDefault="008472D8" w:rsidP="006C5C18">
      <w:pPr>
        <w:pStyle w:val="NoSpacing"/>
        <w:jc w:val="both"/>
        <w:rPr>
          <w:sz w:val="24"/>
          <w:szCs w:val="24"/>
          <w:lang w:val="sr-Latn-RS"/>
        </w:rPr>
      </w:pPr>
      <w:r w:rsidRPr="00821F97">
        <w:rPr>
          <w:sz w:val="24"/>
          <w:szCs w:val="24"/>
          <w:lang w:val="sr-Cyrl-RS"/>
        </w:rPr>
        <w:tab/>
      </w:r>
      <w:r w:rsidRPr="00821F97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Ugovara</w:t>
      </w:r>
      <w:r w:rsidRPr="00821F97">
        <w:rPr>
          <w:sz w:val="24"/>
          <w:szCs w:val="24"/>
          <w:lang w:val="sr-Cyrl-RS"/>
        </w:rPr>
        <w:t>č</w:t>
      </w:r>
      <w:r>
        <w:rPr>
          <w:sz w:val="24"/>
          <w:szCs w:val="24"/>
        </w:rPr>
        <w:t>i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su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saglasni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se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na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sve</w:t>
      </w:r>
      <w:r w:rsidRPr="00821F97">
        <w:rPr>
          <w:sz w:val="24"/>
          <w:szCs w:val="24"/>
          <w:lang w:val="sr-Cyrl-RS"/>
        </w:rPr>
        <w:t xml:space="preserve"> š</w:t>
      </w:r>
      <w:r>
        <w:rPr>
          <w:sz w:val="24"/>
          <w:szCs w:val="24"/>
        </w:rPr>
        <w:t>to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nije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regulisano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ovim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Ugovorom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ima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primenjivati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Zakon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obligacionim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odnosima</w:t>
      </w:r>
      <w:r w:rsidRPr="00821F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Zakon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energetici</w:t>
      </w:r>
      <w:r w:rsidRPr="00821F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Zakon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komunalnoj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delatnosti</w:t>
      </w:r>
      <w:r w:rsidR="0024320C" w:rsidRPr="0024320C">
        <w:rPr>
          <w:sz w:val="24"/>
          <w:szCs w:val="24"/>
          <w:lang w:val="sr-Cyrl-RS"/>
        </w:rPr>
        <w:t>,</w:t>
      </w:r>
      <w:r w:rsidRPr="00821F97">
        <w:rPr>
          <w:sz w:val="24"/>
          <w:szCs w:val="24"/>
          <w:lang w:val="sr-Cyrl-RS"/>
        </w:rPr>
        <w:t xml:space="preserve"> </w:t>
      </w:r>
      <w:r w:rsidR="0024320C">
        <w:rPr>
          <w:sz w:val="24"/>
          <w:szCs w:val="24"/>
          <w:lang w:val="sr-Latn-RS"/>
        </w:rPr>
        <w:t>Zakon</w:t>
      </w:r>
      <w:r w:rsidR="0024320C">
        <w:rPr>
          <w:sz w:val="24"/>
          <w:szCs w:val="24"/>
          <w:lang w:val="sr-Latn-RS"/>
        </w:rPr>
        <w:t xml:space="preserve"> </w:t>
      </w:r>
      <w:r w:rsidR="0024320C">
        <w:rPr>
          <w:sz w:val="24"/>
          <w:szCs w:val="24"/>
          <w:lang w:val="sr-Latn-RS"/>
        </w:rPr>
        <w:t xml:space="preserve"> o zaštiti potrošača</w:t>
      </w:r>
      <w:r w:rsidR="0024320C" w:rsidRPr="0024320C">
        <w:rPr>
          <w:sz w:val="24"/>
          <w:szCs w:val="24"/>
          <w:lang w:val="sr-Cyrl-RS"/>
        </w:rPr>
        <w:t xml:space="preserve"> </w:t>
      </w:r>
      <w:r w:rsidR="0024320C">
        <w:rPr>
          <w:sz w:val="24"/>
          <w:szCs w:val="24"/>
        </w:rPr>
        <w:t>i</w:t>
      </w:r>
      <w:r w:rsidR="0024320C" w:rsidRPr="0024320C">
        <w:rPr>
          <w:sz w:val="24"/>
          <w:szCs w:val="24"/>
          <w:lang w:val="sr-Cyrl-RS"/>
        </w:rPr>
        <w:t xml:space="preserve"> </w:t>
      </w:r>
      <w:r w:rsidR="0024320C">
        <w:rPr>
          <w:sz w:val="24"/>
          <w:szCs w:val="24"/>
        </w:rPr>
        <w:t>ostali</w:t>
      </w:r>
      <w:r w:rsidR="0024320C" w:rsidRPr="0024320C">
        <w:rPr>
          <w:sz w:val="24"/>
          <w:szCs w:val="24"/>
          <w:lang w:val="sr-Cyrl-RS"/>
        </w:rPr>
        <w:t xml:space="preserve"> </w:t>
      </w:r>
      <w:r w:rsidR="0024320C">
        <w:rPr>
          <w:sz w:val="24"/>
          <w:szCs w:val="24"/>
        </w:rPr>
        <w:t>prate</w:t>
      </w:r>
      <w:r w:rsidR="0024320C" w:rsidRPr="0024320C">
        <w:rPr>
          <w:sz w:val="24"/>
          <w:szCs w:val="24"/>
          <w:lang w:val="sr-Cyrl-RS"/>
        </w:rPr>
        <w:t>ć</w:t>
      </w:r>
      <w:r w:rsidR="0024320C">
        <w:rPr>
          <w:sz w:val="24"/>
          <w:szCs w:val="24"/>
        </w:rPr>
        <w:t>i</w:t>
      </w:r>
      <w:r w:rsidR="0024320C" w:rsidRPr="0024320C">
        <w:rPr>
          <w:sz w:val="24"/>
          <w:szCs w:val="24"/>
          <w:lang w:val="sr-Cyrl-RS"/>
        </w:rPr>
        <w:t xml:space="preserve">  </w:t>
      </w:r>
      <w:r w:rsidR="0024320C">
        <w:rPr>
          <w:sz w:val="24"/>
          <w:szCs w:val="24"/>
        </w:rPr>
        <w:t>zakonski</w:t>
      </w:r>
      <w:r w:rsidR="0024320C" w:rsidRPr="0024320C">
        <w:rPr>
          <w:sz w:val="24"/>
          <w:szCs w:val="24"/>
          <w:lang w:val="sr-Cyrl-RS"/>
        </w:rPr>
        <w:t xml:space="preserve"> </w:t>
      </w:r>
      <w:r w:rsidR="0024320C">
        <w:rPr>
          <w:sz w:val="24"/>
          <w:szCs w:val="24"/>
        </w:rPr>
        <w:t>I</w:t>
      </w:r>
      <w:r w:rsidR="0024320C" w:rsidRPr="0024320C">
        <w:rPr>
          <w:sz w:val="24"/>
          <w:szCs w:val="24"/>
          <w:lang w:val="sr-Cyrl-RS"/>
        </w:rPr>
        <w:t xml:space="preserve"> </w:t>
      </w:r>
      <w:r w:rsidR="0024320C">
        <w:rPr>
          <w:sz w:val="24"/>
          <w:szCs w:val="24"/>
        </w:rPr>
        <w:t>podzakonski</w:t>
      </w:r>
      <w:r w:rsidR="0024320C" w:rsidRPr="0024320C">
        <w:rPr>
          <w:sz w:val="24"/>
          <w:szCs w:val="24"/>
          <w:lang w:val="sr-Cyrl-RS"/>
        </w:rPr>
        <w:t xml:space="preserve"> </w:t>
      </w:r>
      <w:r w:rsidR="0024320C">
        <w:rPr>
          <w:sz w:val="24"/>
          <w:szCs w:val="24"/>
        </w:rPr>
        <w:t>propisi</w:t>
      </w:r>
      <w:r w:rsidR="0024320C" w:rsidRPr="002432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kao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Pr="00821F97">
        <w:rPr>
          <w:sz w:val="24"/>
          <w:szCs w:val="24"/>
          <w:lang w:val="sr-Cyrl-RS"/>
        </w:rPr>
        <w:t xml:space="preserve"> ć</w:t>
      </w:r>
      <w:r>
        <w:rPr>
          <w:sz w:val="24"/>
          <w:szCs w:val="24"/>
        </w:rPr>
        <w:t>e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eventualna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sporna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pitanja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re</w:t>
      </w:r>
      <w:r w:rsidRPr="00821F97">
        <w:rPr>
          <w:sz w:val="24"/>
          <w:szCs w:val="24"/>
          <w:lang w:val="sr-Cyrl-RS"/>
        </w:rPr>
        <w:t>š</w:t>
      </w:r>
      <w:r>
        <w:rPr>
          <w:sz w:val="24"/>
          <w:szCs w:val="24"/>
        </w:rPr>
        <w:t>avati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sporazumno</w:t>
      </w:r>
      <w:r w:rsidRPr="00821F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a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ukoliko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to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nije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mogu</w:t>
      </w:r>
      <w:r w:rsidRPr="00821F97">
        <w:rPr>
          <w:sz w:val="24"/>
          <w:szCs w:val="24"/>
          <w:lang w:val="sr-Cyrl-RS"/>
        </w:rPr>
        <w:t>ć</w:t>
      </w:r>
      <w:r>
        <w:rPr>
          <w:sz w:val="24"/>
          <w:szCs w:val="24"/>
        </w:rPr>
        <w:t>e</w:t>
      </w:r>
      <w:r w:rsidRPr="00821F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ugovaraju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nadle</w:t>
      </w:r>
      <w:r w:rsidRPr="00821F97">
        <w:rPr>
          <w:sz w:val="24"/>
          <w:szCs w:val="24"/>
          <w:lang w:val="sr-Cyrl-RS"/>
        </w:rPr>
        <w:t>ž</w:t>
      </w:r>
      <w:r>
        <w:rPr>
          <w:sz w:val="24"/>
          <w:szCs w:val="24"/>
        </w:rPr>
        <w:t>nost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stvarno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mesno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nadle</w:t>
      </w:r>
      <w:r w:rsidRPr="00821F97">
        <w:rPr>
          <w:sz w:val="24"/>
          <w:szCs w:val="24"/>
          <w:lang w:val="sr-Cyrl-RS"/>
        </w:rPr>
        <w:t>ž</w:t>
      </w:r>
      <w:r>
        <w:rPr>
          <w:sz w:val="24"/>
          <w:szCs w:val="24"/>
        </w:rPr>
        <w:t>nog</w:t>
      </w:r>
      <w:r w:rsidRPr="00821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suda</w:t>
      </w:r>
      <w:r w:rsidRPr="00821F97">
        <w:rPr>
          <w:sz w:val="24"/>
          <w:szCs w:val="24"/>
          <w:lang w:val="sr-Cyrl-RS"/>
        </w:rPr>
        <w:t xml:space="preserve">  </w:t>
      </w:r>
      <w:r w:rsidR="006C5C18">
        <w:rPr>
          <w:sz w:val="24"/>
          <w:szCs w:val="24"/>
        </w:rPr>
        <w:t>prema</w:t>
      </w:r>
      <w:r w:rsidR="006C5C18" w:rsidRPr="006C5C18">
        <w:rPr>
          <w:sz w:val="24"/>
          <w:szCs w:val="24"/>
          <w:lang w:val="sr-Cyrl-RS"/>
        </w:rPr>
        <w:t xml:space="preserve"> </w:t>
      </w:r>
      <w:r w:rsidR="006C5C18">
        <w:rPr>
          <w:sz w:val="24"/>
          <w:szCs w:val="24"/>
        </w:rPr>
        <w:t>pozitivnim</w:t>
      </w:r>
      <w:r w:rsidR="006C5C18" w:rsidRPr="006C5C18">
        <w:rPr>
          <w:sz w:val="24"/>
          <w:szCs w:val="24"/>
          <w:lang w:val="sr-Cyrl-RS"/>
        </w:rPr>
        <w:t xml:space="preserve"> </w:t>
      </w:r>
      <w:r w:rsidR="006C5C18">
        <w:rPr>
          <w:sz w:val="24"/>
          <w:szCs w:val="24"/>
        </w:rPr>
        <w:t>zakonskim</w:t>
      </w:r>
      <w:r w:rsidR="006C5C18" w:rsidRPr="006C5C18">
        <w:rPr>
          <w:sz w:val="24"/>
          <w:szCs w:val="24"/>
          <w:lang w:val="sr-Cyrl-RS"/>
        </w:rPr>
        <w:t xml:space="preserve"> </w:t>
      </w:r>
      <w:r w:rsidR="006C5C18">
        <w:rPr>
          <w:sz w:val="24"/>
          <w:szCs w:val="24"/>
        </w:rPr>
        <w:t>propisima</w:t>
      </w:r>
      <w:r w:rsidR="006C5C18" w:rsidRPr="006C5C18">
        <w:rPr>
          <w:sz w:val="24"/>
          <w:szCs w:val="24"/>
          <w:lang w:val="sr-Cyrl-RS"/>
        </w:rPr>
        <w:t xml:space="preserve"> </w:t>
      </w:r>
      <w:r w:rsidR="006C5C18">
        <w:rPr>
          <w:sz w:val="24"/>
          <w:szCs w:val="24"/>
        </w:rPr>
        <w:t>kojima</w:t>
      </w:r>
      <w:r w:rsidR="006C5C18" w:rsidRPr="006C5C18">
        <w:rPr>
          <w:sz w:val="24"/>
          <w:szCs w:val="24"/>
          <w:lang w:val="sr-Cyrl-RS"/>
        </w:rPr>
        <w:t xml:space="preserve"> </w:t>
      </w:r>
      <w:r w:rsidR="006C5C18">
        <w:rPr>
          <w:sz w:val="24"/>
          <w:szCs w:val="24"/>
        </w:rPr>
        <w:t>se</w:t>
      </w:r>
      <w:r w:rsidR="006C5C18" w:rsidRPr="006C5C18">
        <w:rPr>
          <w:sz w:val="24"/>
          <w:szCs w:val="24"/>
          <w:lang w:val="sr-Cyrl-RS"/>
        </w:rPr>
        <w:t xml:space="preserve"> </w:t>
      </w:r>
      <w:r w:rsidR="006C5C18">
        <w:rPr>
          <w:sz w:val="24"/>
          <w:szCs w:val="24"/>
        </w:rPr>
        <w:t>reguli</w:t>
      </w:r>
      <w:r w:rsidR="006C5C18" w:rsidRPr="006C5C18">
        <w:rPr>
          <w:sz w:val="24"/>
          <w:szCs w:val="24"/>
          <w:lang w:val="sr-Cyrl-RS"/>
        </w:rPr>
        <w:t>š</w:t>
      </w:r>
      <w:r w:rsidR="006C5C18">
        <w:rPr>
          <w:sz w:val="24"/>
          <w:szCs w:val="24"/>
        </w:rPr>
        <w:t>e</w:t>
      </w:r>
      <w:r w:rsidR="006C5C18" w:rsidRPr="006C5C18">
        <w:rPr>
          <w:sz w:val="24"/>
          <w:szCs w:val="24"/>
          <w:lang w:val="sr-Cyrl-RS"/>
        </w:rPr>
        <w:t>-</w:t>
      </w:r>
      <w:r w:rsidR="006C5C18">
        <w:rPr>
          <w:sz w:val="24"/>
          <w:szCs w:val="24"/>
        </w:rPr>
        <w:t>ure</w:t>
      </w:r>
      <w:r w:rsidR="006C5C18" w:rsidRPr="006C5C18">
        <w:rPr>
          <w:sz w:val="24"/>
          <w:szCs w:val="24"/>
          <w:lang w:val="sr-Cyrl-RS"/>
        </w:rPr>
        <w:t>đ</w:t>
      </w:r>
      <w:r w:rsidR="006C5C18">
        <w:rPr>
          <w:sz w:val="24"/>
          <w:szCs w:val="24"/>
        </w:rPr>
        <w:t>uje</w:t>
      </w:r>
      <w:r w:rsidR="006C5C18" w:rsidRPr="006C5C18">
        <w:rPr>
          <w:sz w:val="24"/>
          <w:szCs w:val="24"/>
          <w:lang w:val="sr-Cyrl-RS"/>
        </w:rPr>
        <w:t xml:space="preserve"> </w:t>
      </w:r>
      <w:r w:rsidR="006C5C18">
        <w:rPr>
          <w:sz w:val="24"/>
          <w:szCs w:val="24"/>
        </w:rPr>
        <w:t>nadle</w:t>
      </w:r>
      <w:r w:rsidR="006C5C18" w:rsidRPr="006C5C18">
        <w:rPr>
          <w:sz w:val="24"/>
          <w:szCs w:val="24"/>
          <w:lang w:val="sr-Cyrl-RS"/>
        </w:rPr>
        <w:t>ž</w:t>
      </w:r>
      <w:r w:rsidR="006C5C18">
        <w:rPr>
          <w:sz w:val="24"/>
          <w:szCs w:val="24"/>
        </w:rPr>
        <w:t>nost</w:t>
      </w:r>
      <w:r w:rsidR="006C5C18" w:rsidRPr="006C5C18">
        <w:rPr>
          <w:sz w:val="24"/>
          <w:szCs w:val="24"/>
          <w:lang w:val="sr-Cyrl-RS"/>
        </w:rPr>
        <w:t xml:space="preserve"> </w:t>
      </w:r>
      <w:r w:rsidR="006C5C18">
        <w:rPr>
          <w:sz w:val="24"/>
          <w:szCs w:val="24"/>
        </w:rPr>
        <w:t>sudova</w:t>
      </w:r>
      <w:r w:rsidR="006C5C18" w:rsidRPr="006C5C18">
        <w:rPr>
          <w:sz w:val="24"/>
          <w:szCs w:val="24"/>
          <w:lang w:val="sr-Cyrl-RS"/>
        </w:rPr>
        <w:t>.</w:t>
      </w:r>
    </w:p>
    <w:p w14:paraId="29E9F8F0" w14:textId="56E37577" w:rsidR="008472D8" w:rsidRPr="006C5C18" w:rsidRDefault="008472D8" w:rsidP="008472D8">
      <w:pPr>
        <w:pStyle w:val="NoSpacing"/>
        <w:jc w:val="both"/>
        <w:rPr>
          <w:sz w:val="24"/>
          <w:szCs w:val="24"/>
          <w:lang w:val="sr-Latn-RS"/>
        </w:rPr>
      </w:pPr>
    </w:p>
    <w:p w14:paraId="684C8A45" w14:textId="5B61608B" w:rsidR="00463BE9" w:rsidRPr="00821F97" w:rsidRDefault="00463BE9" w:rsidP="008472D8">
      <w:pPr>
        <w:pStyle w:val="NoSpacing"/>
        <w:jc w:val="both"/>
        <w:rPr>
          <w:sz w:val="24"/>
          <w:szCs w:val="24"/>
          <w:lang w:val="sr-Cyrl-RS"/>
        </w:rPr>
      </w:pPr>
    </w:p>
    <w:p w14:paraId="41C1886A" w14:textId="24EAC96B" w:rsidR="00463BE9" w:rsidRPr="00821F97" w:rsidRDefault="00463BE9" w:rsidP="008472D8">
      <w:pPr>
        <w:pStyle w:val="NoSpacing"/>
        <w:jc w:val="both"/>
        <w:rPr>
          <w:sz w:val="24"/>
          <w:szCs w:val="24"/>
          <w:lang w:val="sr-Cyrl-RS"/>
        </w:rPr>
      </w:pPr>
    </w:p>
    <w:p w14:paraId="5E3DE72F" w14:textId="77777777" w:rsidR="00D45172" w:rsidRPr="00821F97" w:rsidRDefault="00D45172" w:rsidP="008472D8">
      <w:pPr>
        <w:pStyle w:val="NoSpacing"/>
        <w:jc w:val="both"/>
        <w:rPr>
          <w:sz w:val="24"/>
          <w:szCs w:val="24"/>
          <w:lang w:val="sr-Cyrl-RS"/>
        </w:rPr>
      </w:pPr>
    </w:p>
    <w:p w14:paraId="35521F09" w14:textId="77777777" w:rsidR="00463BE9" w:rsidRPr="00821F97" w:rsidRDefault="00463BE9" w:rsidP="008472D8">
      <w:pPr>
        <w:pStyle w:val="NoSpacing"/>
        <w:jc w:val="both"/>
        <w:rPr>
          <w:sz w:val="24"/>
          <w:szCs w:val="24"/>
          <w:lang w:val="sr-Cyrl-RS"/>
        </w:rPr>
      </w:pPr>
    </w:p>
    <w:p w14:paraId="0FFFEAFA" w14:textId="6081F707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12</w:t>
      </w:r>
      <w:r w:rsidR="008472D8">
        <w:rPr>
          <w:sz w:val="24"/>
          <w:szCs w:val="24"/>
        </w:rPr>
        <w:t>.</w:t>
      </w:r>
    </w:p>
    <w:p w14:paraId="74EEA786" w14:textId="77777777" w:rsidR="00621FFF" w:rsidRDefault="00621FFF" w:rsidP="008472D8">
      <w:pPr>
        <w:pStyle w:val="NoSpacing"/>
        <w:jc w:val="center"/>
        <w:rPr>
          <w:sz w:val="24"/>
          <w:szCs w:val="24"/>
        </w:rPr>
      </w:pPr>
    </w:p>
    <w:p w14:paraId="67E63FDA" w14:textId="06C2213E" w:rsidR="008472D8" w:rsidRDefault="00621FFF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Ovaj ugovor stupa na snagu danom potpisivanja.</w:t>
      </w:r>
    </w:p>
    <w:p w14:paraId="072C6F88" w14:textId="77777777" w:rsidR="008472D8" w:rsidRDefault="008472D8" w:rsidP="00463BE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Ovaj Ugovor je sačinjen u dovoljnom broju primeraka za obe ugovorne strane.</w:t>
      </w:r>
    </w:p>
    <w:p w14:paraId="4EBF6602" w14:textId="77777777" w:rsidR="00AF5E34" w:rsidRDefault="00AF5E34" w:rsidP="008472D8">
      <w:pPr>
        <w:pStyle w:val="NoSpacing"/>
        <w:jc w:val="both"/>
        <w:rPr>
          <w:sz w:val="24"/>
          <w:szCs w:val="24"/>
        </w:rPr>
      </w:pPr>
    </w:p>
    <w:p w14:paraId="208CA00E" w14:textId="2A77237E" w:rsidR="00887719" w:rsidRDefault="00887719" w:rsidP="008472D8">
      <w:pPr>
        <w:pStyle w:val="NoSpacing"/>
        <w:jc w:val="center"/>
        <w:rPr>
          <w:b/>
          <w:sz w:val="24"/>
          <w:szCs w:val="24"/>
        </w:rPr>
      </w:pPr>
    </w:p>
    <w:p w14:paraId="37995A09" w14:textId="77777777" w:rsidR="00F2695F" w:rsidRDefault="00F2695F" w:rsidP="008472D8">
      <w:pPr>
        <w:pStyle w:val="NoSpacing"/>
        <w:jc w:val="center"/>
        <w:rPr>
          <w:b/>
          <w:sz w:val="24"/>
          <w:szCs w:val="24"/>
        </w:rPr>
      </w:pPr>
    </w:p>
    <w:p w14:paraId="46B53067" w14:textId="77777777" w:rsidR="00BD1A5D" w:rsidRDefault="00BD1A5D" w:rsidP="00C5688A">
      <w:pPr>
        <w:pStyle w:val="NoSpacing"/>
        <w:jc w:val="center"/>
        <w:rPr>
          <w:b/>
          <w:sz w:val="24"/>
          <w:szCs w:val="24"/>
        </w:rPr>
      </w:pPr>
    </w:p>
    <w:p w14:paraId="64EF03FB" w14:textId="679E8084" w:rsidR="00887719" w:rsidRDefault="008472D8" w:rsidP="00C5688A">
      <w:pPr>
        <w:pStyle w:val="NoSpacing"/>
        <w:jc w:val="center"/>
        <w:rPr>
          <w:b/>
          <w:sz w:val="24"/>
          <w:szCs w:val="24"/>
        </w:rPr>
      </w:pPr>
      <w:r w:rsidRPr="00B13844">
        <w:rPr>
          <w:b/>
          <w:sz w:val="24"/>
          <w:szCs w:val="24"/>
        </w:rPr>
        <w:t xml:space="preserve">UGOVORNE STRANE </w:t>
      </w:r>
    </w:p>
    <w:p w14:paraId="40789092" w14:textId="77777777" w:rsidR="00887719" w:rsidRDefault="00887719" w:rsidP="008472D8">
      <w:pPr>
        <w:pStyle w:val="NoSpacing"/>
        <w:jc w:val="both"/>
        <w:rPr>
          <w:b/>
          <w:sz w:val="24"/>
          <w:szCs w:val="24"/>
        </w:rPr>
      </w:pPr>
    </w:p>
    <w:p w14:paraId="41169CF1" w14:textId="77777777" w:rsidR="00BD1A5D" w:rsidRDefault="00BD1A5D" w:rsidP="008472D8">
      <w:pPr>
        <w:pStyle w:val="NoSpacing"/>
        <w:jc w:val="both"/>
        <w:rPr>
          <w:b/>
          <w:sz w:val="24"/>
          <w:szCs w:val="24"/>
        </w:rPr>
      </w:pPr>
    </w:p>
    <w:p w14:paraId="6E319F61" w14:textId="77777777" w:rsidR="00BD1A5D" w:rsidRDefault="00BD1A5D" w:rsidP="008472D8">
      <w:pPr>
        <w:pStyle w:val="NoSpacing"/>
        <w:jc w:val="both"/>
        <w:rPr>
          <w:b/>
          <w:sz w:val="24"/>
          <w:szCs w:val="24"/>
        </w:rPr>
      </w:pPr>
    </w:p>
    <w:p w14:paraId="6C4F0974" w14:textId="1B8F941B" w:rsidR="008472D8" w:rsidRDefault="001A1394" w:rsidP="008472D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="008472D8" w:rsidRPr="00B13844">
        <w:rPr>
          <w:b/>
          <w:sz w:val="24"/>
          <w:szCs w:val="24"/>
        </w:rPr>
        <w:t>Pruža</w:t>
      </w:r>
      <w:r>
        <w:rPr>
          <w:b/>
          <w:sz w:val="24"/>
          <w:szCs w:val="24"/>
        </w:rPr>
        <w:t>o</w:t>
      </w:r>
      <w:r w:rsidR="00E9313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a </w:t>
      </w:r>
      <w:r w:rsidR="008472D8" w:rsidRPr="00B13844">
        <w:rPr>
          <w:b/>
          <w:sz w:val="24"/>
          <w:szCs w:val="24"/>
        </w:rPr>
        <w:t xml:space="preserve">usluge                                                                                      </w:t>
      </w:r>
      <w:r w:rsidR="00752746">
        <w:rPr>
          <w:b/>
          <w:sz w:val="24"/>
          <w:szCs w:val="24"/>
        </w:rPr>
        <w:t xml:space="preserve">     </w:t>
      </w:r>
      <w:r w:rsidR="008472D8" w:rsidRPr="00B13844">
        <w:rPr>
          <w:b/>
          <w:sz w:val="24"/>
          <w:szCs w:val="24"/>
        </w:rPr>
        <w:t xml:space="preserve"> Korisnik usluge</w:t>
      </w:r>
    </w:p>
    <w:p w14:paraId="2F2A8DDE" w14:textId="77777777" w:rsidR="001A1394" w:rsidRPr="00B13844" w:rsidRDefault="001A1394" w:rsidP="008472D8">
      <w:pPr>
        <w:pStyle w:val="NoSpacing"/>
        <w:jc w:val="both"/>
        <w:rPr>
          <w:b/>
          <w:sz w:val="24"/>
          <w:szCs w:val="24"/>
        </w:rPr>
      </w:pPr>
    </w:p>
    <w:p w14:paraId="0E9158B1" w14:textId="263C1A36" w:rsidR="008472D8" w:rsidRDefault="008472D8" w:rsidP="00BD1A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Direktor JP''Novi dom''                          </w:t>
      </w:r>
      <w:r w:rsidR="00F2695F">
        <w:rPr>
          <w:sz w:val="24"/>
          <w:szCs w:val="24"/>
        </w:rPr>
        <w:t xml:space="preserve">          </w:t>
      </w:r>
      <w:r w:rsidR="00630F2B">
        <w:rPr>
          <w:sz w:val="24"/>
          <w:szCs w:val="24"/>
        </w:rPr>
        <w:t xml:space="preserve"> </w:t>
      </w:r>
      <w:r w:rsidR="00EF4FBA">
        <w:rPr>
          <w:sz w:val="24"/>
          <w:szCs w:val="24"/>
        </w:rPr>
        <w:t xml:space="preserve">                                </w:t>
      </w:r>
      <w:r w:rsidR="00621FFF">
        <w:rPr>
          <w:sz w:val="24"/>
          <w:szCs w:val="24"/>
        </w:rPr>
        <w:t xml:space="preserve">                </w:t>
      </w:r>
    </w:p>
    <w:p w14:paraId="79042602" w14:textId="7CF32E0C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Goran Petrović </w:t>
      </w:r>
      <w:r w:rsidR="008A0772"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58299C5C" w14:textId="319D03FF" w:rsidR="008472D8" w:rsidRPr="008C4AD4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1A1394">
        <w:rPr>
          <w:sz w:val="24"/>
          <w:szCs w:val="24"/>
        </w:rPr>
        <w:t xml:space="preserve">                                                                                </w:t>
      </w:r>
      <w:r w:rsidR="00752746">
        <w:rPr>
          <w:sz w:val="24"/>
          <w:szCs w:val="24"/>
        </w:rPr>
        <w:t xml:space="preserve">   </w:t>
      </w:r>
      <w:r w:rsidR="001A1394">
        <w:rPr>
          <w:sz w:val="24"/>
          <w:szCs w:val="24"/>
        </w:rPr>
        <w:t>________________</w:t>
      </w:r>
    </w:p>
    <w:p w14:paraId="4F605C86" w14:textId="77777777" w:rsidR="008472D8" w:rsidRDefault="008472D8"/>
    <w:sectPr w:rsidR="008472D8" w:rsidSect="00873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6629"/>
    <w:multiLevelType w:val="hybridMultilevel"/>
    <w:tmpl w:val="E34682C8"/>
    <w:lvl w:ilvl="0" w:tplc="9D068A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1A5"/>
    <w:multiLevelType w:val="hybridMultilevel"/>
    <w:tmpl w:val="98D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661F"/>
    <w:multiLevelType w:val="hybridMultilevel"/>
    <w:tmpl w:val="98D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C2B12"/>
    <w:multiLevelType w:val="hybridMultilevel"/>
    <w:tmpl w:val="810895B4"/>
    <w:lvl w:ilvl="0" w:tplc="F224D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16403">
    <w:abstractNumId w:val="1"/>
  </w:num>
  <w:num w:numId="2" w16cid:durableId="1399088884">
    <w:abstractNumId w:val="0"/>
  </w:num>
  <w:num w:numId="3" w16cid:durableId="1173765020">
    <w:abstractNumId w:val="3"/>
  </w:num>
  <w:num w:numId="4" w16cid:durableId="164477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D8"/>
    <w:rsid w:val="000260CD"/>
    <w:rsid w:val="00037ABE"/>
    <w:rsid w:val="00043A45"/>
    <w:rsid w:val="000843E1"/>
    <w:rsid w:val="000B3C18"/>
    <w:rsid w:val="001479E4"/>
    <w:rsid w:val="001A1394"/>
    <w:rsid w:val="001C7ED5"/>
    <w:rsid w:val="001D2207"/>
    <w:rsid w:val="0024320C"/>
    <w:rsid w:val="0041356A"/>
    <w:rsid w:val="00463BE9"/>
    <w:rsid w:val="005045F9"/>
    <w:rsid w:val="00533EFB"/>
    <w:rsid w:val="00565498"/>
    <w:rsid w:val="005B29E2"/>
    <w:rsid w:val="00616D81"/>
    <w:rsid w:val="00621FFF"/>
    <w:rsid w:val="00630F2B"/>
    <w:rsid w:val="00662DA5"/>
    <w:rsid w:val="006C5C18"/>
    <w:rsid w:val="006D69D7"/>
    <w:rsid w:val="00705623"/>
    <w:rsid w:val="00726A46"/>
    <w:rsid w:val="00752746"/>
    <w:rsid w:val="008211E7"/>
    <w:rsid w:val="00821F97"/>
    <w:rsid w:val="00842FF8"/>
    <w:rsid w:val="008472D8"/>
    <w:rsid w:val="00855793"/>
    <w:rsid w:val="00887719"/>
    <w:rsid w:val="008A0772"/>
    <w:rsid w:val="009D6DE0"/>
    <w:rsid w:val="009E0243"/>
    <w:rsid w:val="00A01B8B"/>
    <w:rsid w:val="00A26116"/>
    <w:rsid w:val="00A91A7D"/>
    <w:rsid w:val="00AA409A"/>
    <w:rsid w:val="00AD1D53"/>
    <w:rsid w:val="00AF5E34"/>
    <w:rsid w:val="00BD1A5D"/>
    <w:rsid w:val="00BE1F1F"/>
    <w:rsid w:val="00C34FF1"/>
    <w:rsid w:val="00C5688A"/>
    <w:rsid w:val="00CA54FF"/>
    <w:rsid w:val="00D45172"/>
    <w:rsid w:val="00D575B6"/>
    <w:rsid w:val="00DF7B3B"/>
    <w:rsid w:val="00E263B8"/>
    <w:rsid w:val="00E9313B"/>
    <w:rsid w:val="00EB39E8"/>
    <w:rsid w:val="00EF4FBA"/>
    <w:rsid w:val="00EF5845"/>
    <w:rsid w:val="00F2695F"/>
    <w:rsid w:val="00F85AA5"/>
    <w:rsid w:val="00F8792F"/>
    <w:rsid w:val="00FB1E9E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7620"/>
  <w15:docId w15:val="{055C12AD-C50D-415D-AABB-2EEF89B2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2D8"/>
    <w:pPr>
      <w:spacing w:after="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62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pcnd445</cp:lastModifiedBy>
  <cp:revision>7</cp:revision>
  <cp:lastPrinted>2021-10-04T09:21:00Z</cp:lastPrinted>
  <dcterms:created xsi:type="dcterms:W3CDTF">2024-07-02T06:19:00Z</dcterms:created>
  <dcterms:modified xsi:type="dcterms:W3CDTF">2024-07-29T08:52:00Z</dcterms:modified>
</cp:coreProperties>
</file>